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798" w:rsidRDefault="0071279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napToGrid w:val="0"/>
          <w:sz w:val="24"/>
          <w:szCs w:val="24"/>
          <w:lang w:val="en-US"/>
        </w:rPr>
      </w:pPr>
    </w:p>
    <w:p w:rsidR="00712798" w:rsidRPr="009D0858" w:rsidRDefault="00712798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napToGrid w:val="0"/>
          <w:sz w:val="24"/>
          <w:szCs w:val="24"/>
        </w:rPr>
      </w:pPr>
      <w:r w:rsidRPr="009D0858">
        <w:rPr>
          <w:rFonts w:ascii="Arial" w:hAnsi="Arial" w:cs="Arial"/>
          <w:snapToGrid w:val="0"/>
          <w:sz w:val="24"/>
          <w:szCs w:val="24"/>
        </w:rPr>
        <w:t xml:space="preserve">XXIV Чемпионат МЧС России и Первенство России                                             </w:t>
      </w:r>
    </w:p>
    <w:p w:rsidR="00712798" w:rsidRPr="009D0858" w:rsidRDefault="00712798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по пожарно</w:t>
      </w:r>
      <w:r w:rsidRPr="009D0858">
        <w:rPr>
          <w:rFonts w:ascii="Arial" w:hAnsi="Arial" w:cs="Arial"/>
          <w:snapToGrid w:val="0"/>
          <w:sz w:val="24"/>
          <w:szCs w:val="24"/>
        </w:rPr>
        <w:t>-</w:t>
      </w:r>
      <w:r>
        <w:rPr>
          <w:rFonts w:ascii="Arial" w:hAnsi="Arial" w:cs="Arial"/>
          <w:snapToGrid w:val="0"/>
          <w:sz w:val="24"/>
          <w:szCs w:val="24"/>
        </w:rPr>
        <w:t>прикладному спорту</w:t>
      </w:r>
    </w:p>
    <w:p w:rsidR="00712798" w:rsidRPr="009D0858" w:rsidRDefault="00712798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napToGrid w:val="0"/>
          <w:sz w:val="24"/>
          <w:szCs w:val="24"/>
        </w:rPr>
      </w:pPr>
    </w:p>
    <w:p w:rsidR="00BF54EE" w:rsidRDefault="00BF54EE" w:rsidP="00BF54EE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КОМАНДНЫЕ  РЕЗУЛЬТАТЫ</w:t>
      </w:r>
    </w:p>
    <w:p w:rsidR="00BF54EE" w:rsidRPr="009B31C8" w:rsidRDefault="009B31C8" w:rsidP="00BF54EE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napToGrid w:val="0"/>
          <w:sz w:val="20"/>
          <w:szCs w:val="20"/>
        </w:rPr>
      </w:pPr>
      <w:r w:rsidRPr="009B31C8">
        <w:rPr>
          <w:rFonts w:ascii="Arial" w:hAnsi="Arial" w:cs="Arial"/>
          <w:snapToGrid w:val="0"/>
          <w:sz w:val="20"/>
          <w:szCs w:val="20"/>
        </w:rPr>
        <w:t>(</w:t>
      </w:r>
      <w:r>
        <w:rPr>
          <w:rFonts w:ascii="Arial" w:hAnsi="Arial" w:cs="Arial"/>
          <w:snapToGrid w:val="0"/>
          <w:sz w:val="20"/>
          <w:szCs w:val="20"/>
        </w:rPr>
        <w:t>Мужчины, женщины)</w:t>
      </w:r>
    </w:p>
    <w:p w:rsidR="00BF54EE" w:rsidRDefault="00BF54EE" w:rsidP="00BF54EE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napToGrid w:val="0"/>
          <w:sz w:val="24"/>
          <w:szCs w:val="24"/>
        </w:rPr>
      </w:pPr>
    </w:p>
    <w:p w:rsidR="00BF54EE" w:rsidRPr="00BF54EE" w:rsidRDefault="00BF54EE" w:rsidP="00BF54EE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 xml:space="preserve">Место проведения  </w:t>
      </w:r>
      <w:r w:rsidRPr="00BF54EE">
        <w:rPr>
          <w:rFonts w:ascii="Arial" w:hAnsi="Arial" w:cs="Arial"/>
          <w:snapToGrid w:val="0"/>
        </w:rPr>
        <w:t xml:space="preserve">:  г.Челябинск,стадион ЛК им.Е.Елесиной                                                     </w:t>
      </w:r>
    </w:p>
    <w:p w:rsidR="00BF54EE" w:rsidRDefault="00BF54EE" w:rsidP="00BF54EE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napToGrid w:val="0"/>
          <w:lang w:val="en-US"/>
        </w:rPr>
      </w:pPr>
      <w:r>
        <w:rPr>
          <w:rFonts w:ascii="Arial" w:hAnsi="Arial" w:cs="Arial"/>
          <w:snapToGrid w:val="0"/>
        </w:rPr>
        <w:t>Дата проведения</w:t>
      </w:r>
      <w:r w:rsidRPr="00361068">
        <w:rPr>
          <w:rFonts w:ascii="Arial" w:hAnsi="Arial" w:cs="Arial"/>
          <w:snapToGrid w:val="0"/>
        </w:rPr>
        <w:t xml:space="preserve">    : 13 июля - 18 июля 2015 года                                                               </w:t>
      </w:r>
    </w:p>
    <w:p w:rsidR="001206BE" w:rsidRPr="001206BE" w:rsidRDefault="001206BE" w:rsidP="00BF54EE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napToGrid w:val="0"/>
          <w:lang w:val="en-US"/>
        </w:rPr>
      </w:pPr>
    </w:p>
    <w:tbl>
      <w:tblPr>
        <w:tblW w:w="147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266"/>
        <w:gridCol w:w="907"/>
        <w:gridCol w:w="907"/>
        <w:gridCol w:w="851"/>
        <w:gridCol w:w="624"/>
        <w:gridCol w:w="907"/>
        <w:gridCol w:w="907"/>
        <w:gridCol w:w="851"/>
        <w:gridCol w:w="624"/>
        <w:gridCol w:w="794"/>
        <w:gridCol w:w="624"/>
        <w:gridCol w:w="794"/>
        <w:gridCol w:w="624"/>
        <w:gridCol w:w="794"/>
        <w:gridCol w:w="624"/>
        <w:gridCol w:w="1134"/>
      </w:tblGrid>
      <w:tr w:rsidR="00277E93" w:rsidTr="00356A3A">
        <w:trPr>
          <w:cantSplit/>
          <w:trHeight w:val="721"/>
        </w:trPr>
        <w:tc>
          <w:tcPr>
            <w:tcW w:w="566" w:type="dxa"/>
            <w:vMerge w:val="restart"/>
            <w:textDirection w:val="btLr"/>
            <w:hideMark/>
          </w:tcPr>
          <w:p w:rsidR="00277E93" w:rsidRDefault="00277E93">
            <w:pPr>
              <w:widowControl w:val="0"/>
              <w:autoSpaceDE w:val="0"/>
              <w:autoSpaceDN w:val="0"/>
              <w:spacing w:after="0"/>
              <w:ind w:left="-108" w:right="113"/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Место</w:t>
            </w:r>
          </w:p>
        </w:tc>
        <w:tc>
          <w:tcPr>
            <w:tcW w:w="2266" w:type="dxa"/>
            <w:vMerge w:val="restart"/>
            <w:vAlign w:val="center"/>
            <w:hideMark/>
          </w:tcPr>
          <w:p w:rsidR="00277E93" w:rsidRDefault="00277E93">
            <w:pPr>
              <w:keepNext/>
              <w:widowControl w:val="0"/>
              <w:autoSpaceDE w:val="0"/>
              <w:autoSpaceDN w:val="0"/>
              <w:spacing w:after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Команда</w:t>
            </w:r>
          </w:p>
        </w:tc>
        <w:tc>
          <w:tcPr>
            <w:tcW w:w="3289" w:type="dxa"/>
            <w:gridSpan w:val="4"/>
            <w:vAlign w:val="center"/>
            <w:hideMark/>
          </w:tcPr>
          <w:p w:rsidR="00277E93" w:rsidRDefault="00277E9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</w:rPr>
              <w:t>Штурмовая    лестница</w:t>
            </w:r>
          </w:p>
        </w:tc>
        <w:tc>
          <w:tcPr>
            <w:tcW w:w="3289" w:type="dxa"/>
            <w:gridSpan w:val="4"/>
            <w:vAlign w:val="center"/>
            <w:hideMark/>
          </w:tcPr>
          <w:p w:rsidR="00277E93" w:rsidRDefault="00277E9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</w:rPr>
              <w:t>Полоса препятствий</w:t>
            </w:r>
          </w:p>
        </w:tc>
        <w:tc>
          <w:tcPr>
            <w:tcW w:w="1418" w:type="dxa"/>
            <w:gridSpan w:val="2"/>
            <w:vAlign w:val="center"/>
            <w:hideMark/>
          </w:tcPr>
          <w:p w:rsidR="00277E93" w:rsidRDefault="00277E9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</w:rPr>
              <w:t>Двоеборье</w:t>
            </w:r>
          </w:p>
        </w:tc>
        <w:tc>
          <w:tcPr>
            <w:tcW w:w="1418" w:type="dxa"/>
            <w:gridSpan w:val="2"/>
            <w:vAlign w:val="center"/>
            <w:hideMark/>
          </w:tcPr>
          <w:p w:rsidR="00277E93" w:rsidRDefault="00277E9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</w:rPr>
              <w:t>Пожарная</w:t>
            </w:r>
          </w:p>
          <w:p w:rsidR="00277E93" w:rsidRDefault="00277E9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</w:rPr>
              <w:t>эстафета</w:t>
            </w:r>
          </w:p>
        </w:tc>
        <w:tc>
          <w:tcPr>
            <w:tcW w:w="1418" w:type="dxa"/>
            <w:gridSpan w:val="2"/>
            <w:vAlign w:val="center"/>
            <w:hideMark/>
          </w:tcPr>
          <w:p w:rsidR="00277E93" w:rsidRDefault="00277E9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</w:rPr>
              <w:t>Боевое</w:t>
            </w:r>
          </w:p>
          <w:p w:rsidR="00277E93" w:rsidRDefault="00277E9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</w:rPr>
              <w:t>развёртывание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277E93" w:rsidRDefault="00277E9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Общая</w:t>
            </w:r>
          </w:p>
          <w:p w:rsidR="00277E93" w:rsidRDefault="00277E9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сумма</w:t>
            </w:r>
          </w:p>
          <w:p w:rsidR="00277E93" w:rsidRDefault="00277E9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очков</w:t>
            </w:r>
          </w:p>
        </w:tc>
      </w:tr>
      <w:tr w:rsidR="00277E93" w:rsidTr="00356A3A">
        <w:trPr>
          <w:cantSplit/>
          <w:trHeight w:val="502"/>
        </w:trPr>
        <w:tc>
          <w:tcPr>
            <w:tcW w:w="566" w:type="dxa"/>
            <w:vMerge/>
            <w:vAlign w:val="center"/>
            <w:hideMark/>
          </w:tcPr>
          <w:p w:rsidR="00277E93" w:rsidRDefault="00277E93">
            <w:pPr>
              <w:spacing w:after="0" w:line="240" w:lineRule="auto"/>
              <w:rPr>
                <w:rFonts w:ascii="Times New Roman" w:hAnsi="Times New Roman"/>
                <w:snapToGrid w:val="0"/>
              </w:rPr>
            </w:pPr>
          </w:p>
        </w:tc>
        <w:tc>
          <w:tcPr>
            <w:tcW w:w="2266" w:type="dxa"/>
            <w:vMerge/>
            <w:vAlign w:val="center"/>
            <w:hideMark/>
          </w:tcPr>
          <w:p w:rsidR="00277E93" w:rsidRDefault="00277E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277E93" w:rsidRDefault="00277E93" w:rsidP="00492D0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</w:rPr>
              <w:t>мужчины</w:t>
            </w:r>
          </w:p>
        </w:tc>
        <w:tc>
          <w:tcPr>
            <w:tcW w:w="907" w:type="dxa"/>
            <w:vAlign w:val="center"/>
          </w:tcPr>
          <w:p w:rsidR="00277E93" w:rsidRDefault="00277E93" w:rsidP="00492D0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</w:rPr>
              <w:t>женщины</w:t>
            </w:r>
          </w:p>
        </w:tc>
        <w:tc>
          <w:tcPr>
            <w:tcW w:w="851" w:type="dxa"/>
            <w:vAlign w:val="center"/>
          </w:tcPr>
          <w:p w:rsidR="00277E93" w:rsidRDefault="00277E93" w:rsidP="00492D0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</w:rPr>
              <w:t>сумма</w:t>
            </w:r>
          </w:p>
          <w:p w:rsidR="00277E93" w:rsidRDefault="00277E93" w:rsidP="00492D0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</w:rPr>
              <w:t>очков</w:t>
            </w:r>
          </w:p>
        </w:tc>
        <w:tc>
          <w:tcPr>
            <w:tcW w:w="624" w:type="dxa"/>
            <w:vAlign w:val="center"/>
          </w:tcPr>
          <w:p w:rsidR="00277E93" w:rsidRPr="00795DB9" w:rsidRDefault="00277E93" w:rsidP="00492D0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</w:rPr>
              <w:t>место</w:t>
            </w:r>
          </w:p>
        </w:tc>
        <w:tc>
          <w:tcPr>
            <w:tcW w:w="907" w:type="dxa"/>
            <w:vAlign w:val="center"/>
            <w:hideMark/>
          </w:tcPr>
          <w:p w:rsidR="00277E93" w:rsidRDefault="00277E93" w:rsidP="0074236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</w:rPr>
              <w:t>мужчины</w:t>
            </w:r>
          </w:p>
        </w:tc>
        <w:tc>
          <w:tcPr>
            <w:tcW w:w="907" w:type="dxa"/>
            <w:vAlign w:val="center"/>
          </w:tcPr>
          <w:p w:rsidR="00277E93" w:rsidRDefault="00277E93" w:rsidP="0074236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</w:rPr>
              <w:t>женщины</w:t>
            </w:r>
          </w:p>
        </w:tc>
        <w:tc>
          <w:tcPr>
            <w:tcW w:w="851" w:type="dxa"/>
            <w:vAlign w:val="center"/>
          </w:tcPr>
          <w:p w:rsidR="00277E93" w:rsidRDefault="00277E93" w:rsidP="00353A2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</w:rPr>
              <w:t>сумма</w:t>
            </w:r>
          </w:p>
          <w:p w:rsidR="00277E93" w:rsidRDefault="00277E93" w:rsidP="00353A2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</w:rPr>
              <w:t>очков</w:t>
            </w:r>
          </w:p>
        </w:tc>
        <w:tc>
          <w:tcPr>
            <w:tcW w:w="624" w:type="dxa"/>
            <w:vAlign w:val="center"/>
          </w:tcPr>
          <w:p w:rsidR="00277E93" w:rsidRPr="00795DB9" w:rsidRDefault="00277E93" w:rsidP="00353A2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</w:rPr>
              <w:t>место</w:t>
            </w:r>
          </w:p>
        </w:tc>
        <w:tc>
          <w:tcPr>
            <w:tcW w:w="794" w:type="dxa"/>
            <w:vAlign w:val="center"/>
            <w:hideMark/>
          </w:tcPr>
          <w:p w:rsidR="00277E93" w:rsidRDefault="00277E9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</w:rPr>
              <w:t>очки</w:t>
            </w:r>
          </w:p>
        </w:tc>
        <w:tc>
          <w:tcPr>
            <w:tcW w:w="624" w:type="dxa"/>
            <w:vAlign w:val="center"/>
          </w:tcPr>
          <w:p w:rsidR="00277E93" w:rsidRPr="00795DB9" w:rsidRDefault="00277E93" w:rsidP="00492D0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</w:rPr>
              <w:t>место</w:t>
            </w:r>
          </w:p>
        </w:tc>
        <w:tc>
          <w:tcPr>
            <w:tcW w:w="794" w:type="dxa"/>
            <w:vAlign w:val="center"/>
            <w:hideMark/>
          </w:tcPr>
          <w:p w:rsidR="00277E93" w:rsidRDefault="00277E9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</w:rPr>
              <w:t>очки</w:t>
            </w:r>
          </w:p>
        </w:tc>
        <w:tc>
          <w:tcPr>
            <w:tcW w:w="624" w:type="dxa"/>
            <w:vAlign w:val="center"/>
          </w:tcPr>
          <w:p w:rsidR="00277E93" w:rsidRPr="00795DB9" w:rsidRDefault="00277E93" w:rsidP="00492D0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</w:rPr>
              <w:t>место</w:t>
            </w:r>
          </w:p>
        </w:tc>
        <w:tc>
          <w:tcPr>
            <w:tcW w:w="794" w:type="dxa"/>
            <w:vAlign w:val="center"/>
            <w:hideMark/>
          </w:tcPr>
          <w:p w:rsidR="00277E93" w:rsidRDefault="00277E9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</w:rPr>
              <w:t>очки</w:t>
            </w:r>
          </w:p>
        </w:tc>
        <w:tc>
          <w:tcPr>
            <w:tcW w:w="624" w:type="dxa"/>
            <w:vAlign w:val="center"/>
          </w:tcPr>
          <w:p w:rsidR="00277E93" w:rsidRPr="00795DB9" w:rsidRDefault="00277E93" w:rsidP="00492D08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</w:rPr>
              <w:t>место</w:t>
            </w:r>
          </w:p>
        </w:tc>
        <w:tc>
          <w:tcPr>
            <w:tcW w:w="1134" w:type="dxa"/>
            <w:vMerge/>
            <w:vAlign w:val="center"/>
            <w:hideMark/>
          </w:tcPr>
          <w:p w:rsidR="00277E93" w:rsidRPr="00DF195C" w:rsidRDefault="00277E93">
            <w:pPr>
              <w:spacing w:after="0" w:line="240" w:lineRule="auto"/>
              <w:rPr>
                <w:rFonts w:ascii="Times New Roman" w:hAnsi="Times New Roman"/>
                <w:snapToGrid w:val="0"/>
                <w:lang w:val="en-US"/>
              </w:rPr>
            </w:pPr>
          </w:p>
        </w:tc>
      </w:tr>
      <w:tr w:rsidR="008014C9" w:rsidTr="00356A3A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Челябинская область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10919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1234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12153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10616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1328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11944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17285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4224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45606</w:t>
            </w:r>
          </w:p>
        </w:tc>
      </w:tr>
      <w:tr w:rsidR="008014C9" w:rsidTr="00356A3A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Республика Татарстан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9911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1218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11129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10653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1534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12187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16578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3512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7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43406</w:t>
            </w:r>
          </w:p>
        </w:tc>
      </w:tr>
      <w:tr w:rsidR="008014C9" w:rsidTr="00356A3A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Московская область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11461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1197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12658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10572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1139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11711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17138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1683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13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43190</w:t>
            </w:r>
          </w:p>
        </w:tc>
      </w:tr>
      <w:tr w:rsidR="008014C9" w:rsidTr="00356A3A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Свердловская область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11412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1202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12614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9154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877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10031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16359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3724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42728</w:t>
            </w:r>
          </w:p>
        </w:tc>
      </w:tr>
      <w:tr w:rsidR="008014C9" w:rsidTr="00356A3A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5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г.Санкт-Петербург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12534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1166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13700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8277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1176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9453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7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15353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4200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42706</w:t>
            </w:r>
          </w:p>
        </w:tc>
      </w:tr>
      <w:tr w:rsidR="008014C9" w:rsidTr="00356A3A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Республика Башкортостан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9965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1218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11183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9999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1431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11430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14850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1420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14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38883</w:t>
            </w:r>
          </w:p>
        </w:tc>
      </w:tr>
      <w:tr w:rsidR="008014C9" w:rsidTr="00356A3A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7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ХМАО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9339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1416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10755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7748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1654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9402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14546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7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3201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37904</w:t>
            </w:r>
          </w:p>
        </w:tc>
      </w:tr>
      <w:tr w:rsidR="008014C9" w:rsidTr="00356A3A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Пермский край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8826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1202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10028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11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8965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804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9769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14098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3745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37640</w:t>
            </w:r>
          </w:p>
        </w:tc>
      </w:tr>
      <w:tr w:rsidR="008014C9" w:rsidTr="00356A3A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Нижегородская область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9420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974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10394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8737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644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9381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13475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11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3062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36312</w:t>
            </w:r>
          </w:p>
        </w:tc>
      </w:tr>
      <w:tr w:rsidR="008014C9" w:rsidTr="00356A3A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10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Ставропольский край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9512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719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10231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5835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390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6225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14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14255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4058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34769</w:t>
            </w:r>
          </w:p>
        </w:tc>
      </w:tr>
      <w:tr w:rsidR="008014C9" w:rsidTr="00356A3A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11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Омская область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9213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917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10130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6428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973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7401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12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14077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3052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34660</w:t>
            </w:r>
          </w:p>
        </w:tc>
      </w:tr>
      <w:tr w:rsidR="008014C9" w:rsidTr="00356A3A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12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Саратовская область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7517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937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8454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12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8721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564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9285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12588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12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3796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34123</w:t>
            </w:r>
          </w:p>
        </w:tc>
      </w:tr>
      <w:tr w:rsidR="008014C9" w:rsidTr="00356A3A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13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Приморский край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6552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1096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7648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14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7825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1145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8970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11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11193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14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2965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12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30776</w:t>
            </w:r>
          </w:p>
        </w:tc>
      </w:tr>
      <w:tr w:rsidR="008014C9" w:rsidTr="00356A3A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14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Ростовская область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7096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1245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8341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13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6047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1280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7327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13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11619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13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3016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11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30303</w:t>
            </w:r>
          </w:p>
        </w:tc>
      </w:tr>
      <w:tr w:rsidR="008014C9" w:rsidTr="00356A3A">
        <w:tblPrEx>
          <w:tblBorders>
            <w:insideH w:val="none" w:sz="0" w:space="0" w:color="auto"/>
          </w:tblBorders>
          <w:tblCellMar>
            <w:left w:w="50" w:type="dxa"/>
            <w:right w:w="50" w:type="dxa"/>
          </w:tblCellMar>
          <w:tblLook w:val="0000" w:firstRow="0" w:lastRow="0" w:firstColumn="0" w:lastColumn="0" w:noHBand="0" w:noVBand="0"/>
        </w:tblPrEx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014C9" w:rsidRDefault="008014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</w:tbl>
    <w:p w:rsidR="00A852FA" w:rsidRDefault="00A852FA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snapToGrid w:val="0"/>
          <w:sz w:val="24"/>
          <w:szCs w:val="24"/>
          <w:lang w:val="en-US"/>
        </w:rPr>
      </w:pPr>
    </w:p>
    <w:p w:rsidR="00A852FA" w:rsidRPr="00A852FA" w:rsidRDefault="00A852FA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A852FA">
        <w:rPr>
          <w:rFonts w:ascii="Arial" w:hAnsi="Arial" w:cs="Arial"/>
          <w:snapToGrid w:val="0"/>
          <w:sz w:val="24"/>
          <w:szCs w:val="24"/>
        </w:rPr>
        <w:t xml:space="preserve">                          </w:t>
      </w:r>
      <w:r>
        <w:rPr>
          <w:rFonts w:ascii="Arial" w:hAnsi="Arial" w:cs="Arial"/>
          <w:snapToGrid w:val="0"/>
          <w:sz w:val="24"/>
          <w:szCs w:val="24"/>
        </w:rPr>
        <w:t xml:space="preserve">Главный судья соревнований </w:t>
      </w:r>
      <w:r w:rsidRPr="00A852FA">
        <w:rPr>
          <w:rFonts w:ascii="Arial" w:hAnsi="Arial" w:cs="Arial"/>
          <w:snapToGrid w:val="0"/>
          <w:sz w:val="24"/>
          <w:szCs w:val="24"/>
        </w:rPr>
        <w:t xml:space="preserve">                                  А.П. Калинин                                                                              </w:t>
      </w:r>
    </w:p>
    <w:p w:rsidR="00A852FA" w:rsidRPr="00443A99" w:rsidRDefault="00A852FA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A852FA">
        <w:rPr>
          <w:rFonts w:ascii="Arial" w:hAnsi="Arial" w:cs="Arial"/>
          <w:snapToGrid w:val="0"/>
          <w:sz w:val="24"/>
          <w:szCs w:val="24"/>
        </w:rPr>
        <w:t xml:space="preserve">                          </w:t>
      </w:r>
      <w:r w:rsidRPr="00443A99">
        <w:rPr>
          <w:rFonts w:ascii="Arial" w:hAnsi="Arial" w:cs="Arial"/>
          <w:snapToGrid w:val="0"/>
          <w:sz w:val="24"/>
          <w:szCs w:val="24"/>
        </w:rPr>
        <w:t xml:space="preserve">судья международной категории                                                             </w:t>
      </w:r>
    </w:p>
    <w:p w:rsidR="00A852FA" w:rsidRDefault="00A852FA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</w:p>
    <w:p w:rsidR="00A852FA" w:rsidRPr="00A852FA" w:rsidRDefault="00A852FA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A852FA">
        <w:rPr>
          <w:rFonts w:ascii="Arial" w:hAnsi="Arial" w:cs="Arial"/>
          <w:snapToGrid w:val="0"/>
          <w:sz w:val="24"/>
          <w:szCs w:val="24"/>
        </w:rPr>
        <w:t xml:space="preserve">                          </w:t>
      </w:r>
      <w:r>
        <w:rPr>
          <w:rFonts w:ascii="Arial" w:hAnsi="Arial" w:cs="Arial"/>
          <w:snapToGrid w:val="0"/>
          <w:sz w:val="24"/>
          <w:szCs w:val="24"/>
        </w:rPr>
        <w:t xml:space="preserve">Главный секретарь соревнований </w:t>
      </w:r>
      <w:r w:rsidRPr="00A852FA">
        <w:rPr>
          <w:rFonts w:ascii="Arial" w:hAnsi="Arial" w:cs="Arial"/>
          <w:snapToGrid w:val="0"/>
          <w:sz w:val="24"/>
          <w:szCs w:val="24"/>
        </w:rPr>
        <w:t xml:space="preserve">                           Д.И. Мякишев                                                                              </w:t>
      </w:r>
    </w:p>
    <w:p w:rsidR="00A852FA" w:rsidRPr="00443A99" w:rsidRDefault="00A852FA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443A99">
        <w:rPr>
          <w:rFonts w:ascii="Arial" w:hAnsi="Arial" w:cs="Arial"/>
          <w:snapToGrid w:val="0"/>
          <w:sz w:val="24"/>
          <w:szCs w:val="24"/>
        </w:rPr>
        <w:t xml:space="preserve">                          судья всероссийской категории                                                             </w:t>
      </w:r>
    </w:p>
    <w:p w:rsidR="00A852FA" w:rsidRDefault="00A852FA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</w:p>
    <w:p w:rsidR="00A852FA" w:rsidRDefault="00A852FA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</w:p>
    <w:sectPr w:rsidR="00A852FA" w:rsidSect="00443A99">
      <w:pgSz w:w="16840" w:h="11907" w:orient="landscape"/>
      <w:pgMar w:top="567" w:right="567" w:bottom="624" w:left="567" w:header="709" w:footer="709" w:gutter="0"/>
      <w:cols w:space="709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2FA"/>
    <w:rsid w:val="000B63B4"/>
    <w:rsid w:val="001206BE"/>
    <w:rsid w:val="00277E93"/>
    <w:rsid w:val="00353A2C"/>
    <w:rsid w:val="00356A3A"/>
    <w:rsid w:val="00361068"/>
    <w:rsid w:val="00443A99"/>
    <w:rsid w:val="00492D08"/>
    <w:rsid w:val="00496D4B"/>
    <w:rsid w:val="00712798"/>
    <w:rsid w:val="0074236E"/>
    <w:rsid w:val="00795DB9"/>
    <w:rsid w:val="008014C9"/>
    <w:rsid w:val="009B31C8"/>
    <w:rsid w:val="009D0858"/>
    <w:rsid w:val="00A852FA"/>
    <w:rsid w:val="00BF54EE"/>
    <w:rsid w:val="00DF195C"/>
    <w:rsid w:val="00E61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347A0F2-B938-4115-9CB4-DD98BC8D5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Created by DBRAD32 Report Generator</dc:creator>
  <cp:keywords/>
  <dc:description/>
  <cp:lastModifiedBy>BEST</cp:lastModifiedBy>
  <cp:revision>2</cp:revision>
  <cp:lastPrinted>2015-07-16T10:55:00Z</cp:lastPrinted>
  <dcterms:created xsi:type="dcterms:W3CDTF">2015-07-16T11:54:00Z</dcterms:created>
  <dcterms:modified xsi:type="dcterms:W3CDTF">2015-07-16T11:54:00Z</dcterms:modified>
</cp:coreProperties>
</file>